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C7E67" w14:paraId="0AB96840" wp14:textId="5D1974C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</w:p>
    <w:p xmlns:wp14="http://schemas.microsoft.com/office/word/2010/wordml" w:rsidP="539C7E67" w14:paraId="28978DA3" wp14:textId="0A27854A">
      <w:pPr>
        <w:pStyle w:val="Normal"/>
        <w:rPr>
          <w:noProof w:val="0"/>
          <w:lang w:val="en-US"/>
        </w:rPr>
      </w:pPr>
      <w:proofErr w:type="gramStart"/>
      <w:r w:rsidRPr="539C7E67" w:rsidR="539C7E67">
        <w:rPr>
          <w:noProof w:val="0"/>
          <w:lang w:val="en-US"/>
        </w:rPr>
        <w:t>I</w:t>
      </w:r>
      <w:r w:rsidRPr="539C7E67" w:rsidR="539C7E67">
        <w:rPr>
          <w:noProof w:val="0"/>
          <w:lang w:val="en-US"/>
        </w:rPr>
        <w:t>nto</w:t>
      </w:r>
      <w:proofErr w:type="gramEnd"/>
      <w:r w:rsidRPr="539C7E67" w:rsidR="539C7E67">
        <w:rPr>
          <w:noProof w:val="0"/>
          <w:lang w:val="en-US"/>
        </w:rPr>
        <w:t>: BUI DOI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9"/>
        <w:gridCol w:w="1192"/>
        <w:gridCol w:w="1163"/>
        <w:gridCol w:w="1610"/>
        <w:gridCol w:w="1163"/>
        <w:gridCol w:w="1014"/>
      </w:tblGrid>
      <w:tr w:rsidR="539C7E67" w:rsidTr="539C7E67" w14:paraId="70CDDE09">
        <w:tc>
          <w:tcPr>
            <w:tcW w:w="3219" w:type="dxa"/>
            <w:tcMar/>
            <w:vAlign w:val="center"/>
          </w:tcPr>
          <w:p w:rsidR="539C7E67" w:rsidP="539C7E67" w:rsidRDefault="539C7E67" w14:paraId="0A0FFFD5" w14:textId="1CD8DB91">
            <w:pPr>
              <w:pStyle w:val="Normal"/>
            </w:pPr>
            <w:r w:rsidRPr="539C7E67" w:rsidR="539C7E67">
              <w:rPr>
                <w:lang w:val="en-US"/>
              </w:rPr>
              <w:t>SONG</w:t>
            </w:r>
          </w:p>
        </w:tc>
        <w:tc>
          <w:tcPr>
            <w:tcW w:w="1192" w:type="dxa"/>
            <w:tcMar/>
            <w:vAlign w:val="center"/>
          </w:tcPr>
          <w:p w:rsidR="539C7E67" w:rsidP="539C7E67" w:rsidRDefault="539C7E67" w14:paraId="2CA7866D" w14:textId="28CCF1F6">
            <w:pPr>
              <w:pStyle w:val="Normal"/>
            </w:pPr>
            <w:r w:rsidRPr="539C7E67" w:rsidR="539C7E67">
              <w:rPr>
                <w:lang w:val="en-US"/>
              </w:rPr>
              <w:t>ENTER SR</w:t>
            </w:r>
          </w:p>
        </w:tc>
        <w:tc>
          <w:tcPr>
            <w:tcW w:w="1163" w:type="dxa"/>
            <w:tcMar/>
            <w:vAlign w:val="center"/>
          </w:tcPr>
          <w:p w:rsidR="539C7E67" w:rsidP="539C7E67" w:rsidRDefault="539C7E67" w14:paraId="12DAEDC4" w14:textId="26BD0DC2">
            <w:pPr>
              <w:pStyle w:val="Normal"/>
            </w:pPr>
            <w:r w:rsidRPr="539C7E67" w:rsidR="539C7E67">
              <w:rPr>
                <w:lang w:val="en-US"/>
              </w:rPr>
              <w:t>ENTER SL</w:t>
            </w:r>
          </w:p>
        </w:tc>
        <w:tc>
          <w:tcPr>
            <w:tcW w:w="1610" w:type="dxa"/>
            <w:tcMar/>
            <w:vAlign w:val="center"/>
          </w:tcPr>
          <w:p w:rsidR="539C7E67" w:rsidP="539C7E67" w:rsidRDefault="539C7E67" w14:paraId="6ECC7FA3" w14:textId="0D29A9F3">
            <w:pPr>
              <w:pStyle w:val="Normal"/>
            </w:pPr>
            <w:r w:rsidRPr="539C7E67" w:rsidR="539C7E67">
              <w:rPr>
                <w:lang w:val="en-US"/>
              </w:rPr>
              <w:t>EXIT SR</w:t>
            </w:r>
          </w:p>
        </w:tc>
        <w:tc>
          <w:tcPr>
            <w:tcW w:w="1163" w:type="dxa"/>
            <w:tcMar/>
            <w:vAlign w:val="center"/>
          </w:tcPr>
          <w:p w:rsidR="539C7E67" w:rsidP="539C7E67" w:rsidRDefault="539C7E67" w14:paraId="5DD596E4" w14:textId="4BA347AE">
            <w:pPr>
              <w:pStyle w:val="Normal"/>
            </w:pPr>
            <w:r w:rsidRPr="539C7E67" w:rsidR="539C7E67">
              <w:rPr>
                <w:lang w:val="en-US"/>
              </w:rPr>
              <w:t>EXIT SL</w:t>
            </w:r>
          </w:p>
        </w:tc>
        <w:tc>
          <w:tcPr>
            <w:tcW w:w="1014" w:type="dxa"/>
            <w:tcMar/>
            <w:vAlign w:val="center"/>
          </w:tcPr>
          <w:p w:rsidR="539C7E67" w:rsidP="539C7E67" w:rsidRDefault="539C7E67" w14:paraId="12D11BA9" w14:textId="3F3A7712">
            <w:pPr>
              <w:pStyle w:val="Normal"/>
            </w:pPr>
            <w:r w:rsidRPr="539C7E67" w:rsidR="539C7E67">
              <w:rPr>
                <w:lang w:val="en-US"/>
              </w:rPr>
              <w:t>STAY ON</w:t>
            </w:r>
          </w:p>
        </w:tc>
      </w:tr>
      <w:tr w:rsidR="539C7E67" w:rsidTr="539C7E67" w14:paraId="79A91904">
        <w:tc>
          <w:tcPr>
            <w:tcW w:w="3219" w:type="dxa"/>
            <w:tcMar/>
            <w:vAlign w:val="center"/>
          </w:tcPr>
          <w:p w:rsidR="539C7E67" w:rsidP="539C7E67" w:rsidRDefault="539C7E67" w14:paraId="707B9B0B" w14:textId="37C257CE">
            <w:pPr>
              <w:pStyle w:val="Normal"/>
            </w:pPr>
            <w:r w:rsidRPr="539C7E67" w:rsidR="539C7E67">
              <w:rPr>
                <w:lang w:val="en-US"/>
              </w:rPr>
              <w:t>Bui Doi</w:t>
            </w:r>
          </w:p>
        </w:tc>
        <w:tc>
          <w:tcPr>
            <w:tcW w:w="1192" w:type="dxa"/>
            <w:tcMar/>
            <w:vAlign w:val="center"/>
          </w:tcPr>
          <w:p w:rsidR="539C7E67" w:rsidP="539C7E67" w:rsidRDefault="539C7E67" w14:paraId="6B81C7DC" w14:textId="5FD7B872">
            <w:pPr>
              <w:pStyle w:val="Normal"/>
            </w:pPr>
          </w:p>
        </w:tc>
        <w:tc>
          <w:tcPr>
            <w:tcW w:w="1163" w:type="dxa"/>
            <w:tcMar/>
            <w:vAlign w:val="center"/>
          </w:tcPr>
          <w:p w:rsidR="539C7E67" w:rsidP="539C7E67" w:rsidRDefault="539C7E67" w14:paraId="40C0E3BE" w14:textId="7734D204">
            <w:pPr>
              <w:pStyle w:val="Normal"/>
            </w:pPr>
          </w:p>
        </w:tc>
        <w:tc>
          <w:tcPr>
            <w:tcW w:w="1610" w:type="dxa"/>
            <w:tcMar/>
            <w:vAlign w:val="center"/>
          </w:tcPr>
          <w:p w:rsidR="539C7E67" w:rsidP="539C7E67" w:rsidRDefault="539C7E67" w14:paraId="5185766B" w14:textId="05F08AA0">
            <w:pPr>
              <w:pStyle w:val="Normal"/>
            </w:pPr>
            <w:r w:rsidRPr="539C7E67" w:rsidR="539C7E67">
              <w:rPr>
                <w:lang w:val="en-US"/>
              </w:rPr>
              <w:t>NB SB IC strike mic stands</w:t>
            </w:r>
          </w:p>
        </w:tc>
        <w:tc>
          <w:tcPr>
            <w:tcW w:w="1163" w:type="dxa"/>
            <w:tcMar/>
            <w:vAlign w:val="center"/>
          </w:tcPr>
          <w:p w:rsidR="539C7E67" w:rsidP="539C7E67" w:rsidRDefault="539C7E67" w14:paraId="786B6C0C" w14:textId="03C67502">
            <w:pPr>
              <w:pStyle w:val="Normal"/>
            </w:pPr>
          </w:p>
        </w:tc>
        <w:tc>
          <w:tcPr>
            <w:tcW w:w="1014" w:type="dxa"/>
            <w:tcMar/>
            <w:vAlign w:val="center"/>
          </w:tcPr>
          <w:p w:rsidR="539C7E67" w:rsidP="539C7E67" w:rsidRDefault="539C7E67" w14:paraId="001A6D5D" w14:textId="1A1E0D93">
            <w:pPr>
              <w:pStyle w:val="Normal"/>
            </w:pPr>
            <w:r w:rsidRPr="539C7E67" w:rsidR="539C7E67">
              <w:rPr>
                <w:lang w:val="en-US"/>
              </w:rPr>
              <w:t>BQ</w:t>
            </w:r>
          </w:p>
        </w:tc>
      </w:tr>
    </w:tbl>
    <w:p xmlns:wp14="http://schemas.microsoft.com/office/word/2010/wordml" w:rsidP="539C7E67" w14:paraId="06851232" wp14:textId="6DBE769B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>Differing levels, sing straight out front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539C7E67" w:rsidTr="539C7E67" w14:paraId="5E26709B">
        <w:tc>
          <w:tcPr>
            <w:tcW w:w="975" w:type="dxa"/>
            <w:tcMar/>
            <w:vAlign w:val="center"/>
          </w:tcPr>
          <w:p w:rsidR="539C7E67" w:rsidP="539C7E67" w:rsidRDefault="539C7E67" w14:paraId="22178DAA" w14:textId="266E4F5C">
            <w:pPr>
              <w:pStyle w:val="Normal"/>
            </w:pPr>
            <w:r w:rsidRPr="539C7E67" w:rsidR="539C7E67">
              <w:rPr>
                <w:lang w:val="en-US"/>
              </w:rPr>
              <w:t>SR</w:t>
            </w:r>
          </w:p>
          <w:p w:rsidR="539C7E67" w:rsidP="539C7E67" w:rsidRDefault="539C7E67" w14:paraId="372179C5" w14:textId="51B22BDF">
            <w:pPr>
              <w:pStyle w:val="Normal"/>
            </w:pPr>
          </w:p>
          <w:p w:rsidR="539C7E67" w:rsidP="539C7E67" w:rsidRDefault="539C7E67" w14:paraId="12EE9418" w14:textId="4A3C5C40">
            <w:pPr>
              <w:pStyle w:val="Normal"/>
            </w:pPr>
            <w:r w:rsidRPr="539C7E67" w:rsidR="539C7E67">
              <w:rPr>
                <w:lang w:val="en-US"/>
              </w:rPr>
              <w:t>HS MS</w:t>
            </w:r>
          </w:p>
        </w:tc>
        <w:tc>
          <w:tcPr>
            <w:tcW w:w="7185" w:type="dxa"/>
            <w:tcMar/>
            <w:vAlign w:val="center"/>
          </w:tcPr>
          <w:p w:rsidR="539C7E67" w:rsidP="539C7E67" w:rsidRDefault="539C7E67" w14:paraId="287BAC76" w14:textId="0632EE00">
            <w:pPr>
              <w:pStyle w:val="Normal"/>
            </w:pPr>
            <w:r w:rsidRPr="539C7E67" w:rsidR="539C7E67">
              <w:rPr>
                <w:lang w:val="en-US"/>
              </w:rPr>
              <w:t>BAND                                                                                                   0 MIC STANDS</w:t>
            </w:r>
          </w:p>
          <w:p w:rsidR="539C7E67" w:rsidP="539C7E67" w:rsidRDefault="539C7E67" w14:paraId="67D6DE0E" w14:textId="169330AF">
            <w:pPr>
              <w:pStyle w:val="Normal"/>
            </w:pPr>
            <w:r w:rsidRPr="539C7E67" w:rsidR="539C7E67">
              <w:rPr>
                <w:lang w:val="en-US"/>
              </w:rPr>
              <w:t xml:space="preserve">             6.                        </w:t>
            </w:r>
            <w:r w:rsidRPr="539C7E67" w:rsidR="539C7E67">
              <w:rPr>
                <w:lang w:val="en-US"/>
              </w:rPr>
              <w:t xml:space="preserve"> NB  </w:t>
            </w:r>
            <w:r w:rsidRPr="539C7E67" w:rsidR="539C7E67">
              <w:rPr>
                <w:lang w:val="en-US"/>
              </w:rPr>
              <w:t xml:space="preserve">                      </w:t>
            </w:r>
            <w:r w:rsidRPr="539C7E67" w:rsidR="539C7E67">
              <w:rPr>
                <w:lang w:val="en-US"/>
              </w:rPr>
              <w:t xml:space="preserve">SB </w:t>
            </w:r>
            <w:r w:rsidRPr="539C7E67" w:rsidR="539C7E67">
              <w:rPr>
                <w:lang w:val="en-US"/>
              </w:rPr>
              <w:t xml:space="preserve">                        9.                        10.</w:t>
            </w:r>
          </w:p>
          <w:p w:rsidR="539C7E67" w:rsidP="539C7E67" w:rsidRDefault="539C7E67" w14:paraId="4FEB9AFA" w14:textId="0C80CD49">
            <w:pPr>
              <w:pStyle w:val="Normal"/>
            </w:pPr>
          </w:p>
          <w:p w:rsidR="539C7E67" w:rsidP="539C7E67" w:rsidRDefault="539C7E67" w14:paraId="59934E76" w14:textId="53AAD184">
            <w:pPr>
              <w:pStyle w:val="Normal"/>
            </w:pPr>
            <w:r w:rsidRPr="539C7E67" w:rsidR="539C7E67">
              <w:rPr>
                <w:lang w:val="en-US"/>
              </w:rPr>
              <w:t>BQ</w:t>
            </w:r>
            <w:r w:rsidRPr="539C7E67" w:rsidR="539C7E67">
              <w:rPr>
                <w:lang w:val="en-US"/>
              </w:rPr>
              <w:t xml:space="preserve">                       2.                        3.                           4.                        </w:t>
            </w:r>
            <w:r w:rsidRPr="539C7E67" w:rsidR="539C7E67">
              <w:rPr>
                <w:lang w:val="en-US"/>
              </w:rPr>
              <w:t>IC</w:t>
            </w:r>
          </w:p>
        </w:tc>
        <w:tc>
          <w:tcPr>
            <w:tcW w:w="1200" w:type="dxa"/>
            <w:tcMar/>
            <w:vAlign w:val="center"/>
          </w:tcPr>
          <w:p w:rsidR="539C7E67" w:rsidP="539C7E67" w:rsidRDefault="539C7E67" w14:paraId="09A0BF0B" w14:textId="1F19125E">
            <w:pPr>
              <w:pStyle w:val="Normal"/>
            </w:pPr>
            <w:r w:rsidRPr="539C7E67" w:rsidR="539C7E67">
              <w:rPr>
                <w:lang w:val="en-US"/>
              </w:rPr>
              <w:t>SL</w:t>
            </w:r>
          </w:p>
          <w:p w:rsidR="539C7E67" w:rsidP="539C7E67" w:rsidRDefault="539C7E67" w14:paraId="5F4432A4" w14:textId="3852E662">
            <w:pPr>
              <w:pStyle w:val="Normal"/>
            </w:pPr>
          </w:p>
          <w:p w:rsidR="539C7E67" w:rsidP="539C7E67" w:rsidRDefault="539C7E67" w14:paraId="683DC48C" w14:textId="2F0FBEF6">
            <w:pPr>
              <w:pStyle w:val="Normal"/>
            </w:pPr>
            <w:r w:rsidRPr="539C7E67" w:rsidR="539C7E67">
              <w:rPr>
                <w:lang w:val="en-US"/>
              </w:rPr>
              <w:t>KV CA SS AM</w:t>
            </w:r>
          </w:p>
        </w:tc>
      </w:tr>
    </w:tbl>
    <w:p xmlns:wp14="http://schemas.microsoft.com/office/word/2010/wordml" w:rsidP="539C7E67" w14:paraId="78D6F32E" wp14:textId="7D011A60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>During each solo at beginning (NB/BQ/SB/IC) focus on that soloist – different levels</w:t>
      </w:r>
    </w:p>
    <w:p xmlns:wp14="http://schemas.microsoft.com/office/word/2010/wordml" w:rsidP="539C7E67" w14:paraId="0553BEE6" wp14:textId="55CFA846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 xml:space="preserve">‘There are souls in need’ </w:t>
      </w:r>
      <w:r w:rsidRPr="539C7E67" w:rsidR="539C7E67">
        <w:rPr>
          <w:noProof w:val="0"/>
          <w:lang w:val="en-US"/>
        </w:rPr>
        <w:t>NB move 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539C7E67" w:rsidTr="539C7E67" w14:paraId="24974042">
        <w:tc>
          <w:tcPr>
            <w:tcW w:w="975" w:type="dxa"/>
            <w:tcMar/>
            <w:vAlign w:val="center"/>
          </w:tcPr>
          <w:p w:rsidR="539C7E67" w:rsidP="539C7E67" w:rsidRDefault="539C7E67" w14:paraId="16CFD093" w14:textId="62D91A74">
            <w:pPr>
              <w:pStyle w:val="Normal"/>
            </w:pPr>
            <w:r w:rsidRPr="539C7E67" w:rsidR="539C7E67">
              <w:rPr>
                <w:lang w:val="en-US"/>
              </w:rPr>
              <w:t>SR</w:t>
            </w:r>
          </w:p>
          <w:p w:rsidR="539C7E67" w:rsidP="539C7E67" w:rsidRDefault="539C7E67" w14:paraId="62EFE4EF" w14:textId="12A254C2">
            <w:pPr>
              <w:pStyle w:val="Normal"/>
            </w:pPr>
          </w:p>
          <w:p w:rsidR="539C7E67" w:rsidP="539C7E67" w:rsidRDefault="539C7E67" w14:paraId="43D1339D" w14:textId="05EFFFFC">
            <w:pPr>
              <w:pStyle w:val="Normal"/>
            </w:pPr>
            <w:r w:rsidRPr="539C7E67" w:rsidR="539C7E67">
              <w:rPr>
                <w:lang w:val="en-US"/>
              </w:rPr>
              <w:t>HS MS</w:t>
            </w:r>
          </w:p>
        </w:tc>
        <w:tc>
          <w:tcPr>
            <w:tcW w:w="7185" w:type="dxa"/>
            <w:tcMar/>
            <w:vAlign w:val="center"/>
          </w:tcPr>
          <w:p w:rsidR="539C7E67" w:rsidP="539C7E67" w:rsidRDefault="539C7E67" w14:paraId="763E5DA7" w14:textId="4710B716">
            <w:pPr>
              <w:pStyle w:val="Normal"/>
            </w:pPr>
            <w:r w:rsidRPr="539C7E67" w:rsidR="539C7E67">
              <w:rPr>
                <w:lang w:val="en-US"/>
              </w:rPr>
              <w:t>BAND                                                                                                   0 MIC STANDS</w:t>
            </w:r>
          </w:p>
          <w:p w:rsidR="539C7E67" w:rsidP="539C7E67" w:rsidRDefault="539C7E67" w14:paraId="6BCC85AA" w14:textId="3E2C000A">
            <w:pPr>
              <w:pStyle w:val="Normal"/>
            </w:pPr>
            <w:r w:rsidRPr="539C7E67" w:rsidR="539C7E67">
              <w:rPr>
                <w:lang w:val="en-US"/>
              </w:rPr>
              <w:t xml:space="preserve">             6.                           7.                        </w:t>
            </w:r>
            <w:r w:rsidRPr="539C7E67" w:rsidR="539C7E67">
              <w:rPr>
                <w:lang w:val="en-US"/>
              </w:rPr>
              <w:t xml:space="preserve">SB </w:t>
            </w:r>
            <w:r w:rsidRPr="539C7E67" w:rsidR="539C7E67">
              <w:rPr>
                <w:lang w:val="en-US"/>
              </w:rPr>
              <w:t xml:space="preserve">                        9.                        10.</w:t>
            </w:r>
          </w:p>
          <w:p w:rsidR="539C7E67" w:rsidP="539C7E67" w:rsidRDefault="539C7E67" w14:paraId="31971740" w14:textId="0A2BF25A">
            <w:pPr>
              <w:pStyle w:val="Normal"/>
            </w:pPr>
          </w:p>
          <w:p w:rsidR="539C7E67" w:rsidP="539C7E67" w:rsidRDefault="539C7E67" w14:paraId="74610ABD" w14:textId="3CC07ED1">
            <w:pPr>
              <w:pStyle w:val="Normal"/>
            </w:pPr>
            <w:r w:rsidRPr="539C7E67" w:rsidR="539C7E67">
              <w:rPr>
                <w:lang w:val="en-US"/>
              </w:rPr>
              <w:t>BQ</w:t>
            </w:r>
            <w:r w:rsidRPr="539C7E67" w:rsidR="539C7E67">
              <w:rPr>
                <w:lang w:val="en-US"/>
              </w:rPr>
              <w:t xml:space="preserve">                       </w:t>
            </w:r>
            <w:r w:rsidRPr="539C7E67" w:rsidR="539C7E67">
              <w:rPr>
                <w:lang w:val="en-US"/>
              </w:rPr>
              <w:t>NB</w:t>
            </w:r>
            <w:r w:rsidRPr="539C7E67" w:rsidR="539C7E67">
              <w:rPr>
                <w:lang w:val="en-US"/>
              </w:rPr>
              <w:t xml:space="preserve">                        3.                           4.                        </w:t>
            </w:r>
            <w:r w:rsidRPr="539C7E67" w:rsidR="539C7E67">
              <w:rPr>
                <w:lang w:val="en-US"/>
              </w:rPr>
              <w:t>IC</w:t>
            </w:r>
          </w:p>
        </w:tc>
        <w:tc>
          <w:tcPr>
            <w:tcW w:w="1200" w:type="dxa"/>
            <w:tcMar/>
            <w:vAlign w:val="center"/>
          </w:tcPr>
          <w:p w:rsidR="539C7E67" w:rsidP="539C7E67" w:rsidRDefault="539C7E67" w14:paraId="41544957" w14:textId="285284A2">
            <w:pPr>
              <w:pStyle w:val="Normal"/>
            </w:pPr>
            <w:r w:rsidRPr="539C7E67" w:rsidR="539C7E67">
              <w:rPr>
                <w:lang w:val="en-US"/>
              </w:rPr>
              <w:t>SL</w:t>
            </w:r>
          </w:p>
          <w:p w:rsidR="539C7E67" w:rsidP="539C7E67" w:rsidRDefault="539C7E67" w14:paraId="35CC9A41" w14:textId="1A837D00">
            <w:pPr>
              <w:pStyle w:val="Normal"/>
            </w:pPr>
          </w:p>
          <w:p w:rsidR="539C7E67" w:rsidP="539C7E67" w:rsidRDefault="539C7E67" w14:paraId="4BE41376" w14:textId="627D81E7">
            <w:pPr>
              <w:pStyle w:val="Normal"/>
            </w:pPr>
            <w:r w:rsidRPr="539C7E67" w:rsidR="539C7E67">
              <w:rPr>
                <w:lang w:val="en-US"/>
              </w:rPr>
              <w:t>KV CA SS AM</w:t>
            </w:r>
          </w:p>
        </w:tc>
      </w:tr>
    </w:tbl>
    <w:p xmlns:wp14="http://schemas.microsoft.com/office/word/2010/wordml" w:rsidP="539C7E67" w14:paraId="34BC7D72" wp14:textId="1490F0DF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 xml:space="preserve">‘Someone has to pay’ </w:t>
      </w:r>
      <w:r w:rsidRPr="539C7E67" w:rsidR="539C7E67">
        <w:rPr>
          <w:noProof w:val="0"/>
          <w:lang w:val="en-US"/>
        </w:rPr>
        <w:t>SB move 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539C7E67" w:rsidTr="539C7E67" w14:paraId="3A0198EE">
        <w:tc>
          <w:tcPr>
            <w:tcW w:w="975" w:type="dxa"/>
            <w:tcMar/>
            <w:vAlign w:val="center"/>
          </w:tcPr>
          <w:p w:rsidR="539C7E67" w:rsidP="539C7E67" w:rsidRDefault="539C7E67" w14:paraId="0FECD9FF" w14:textId="1B1AB568">
            <w:pPr>
              <w:pStyle w:val="Normal"/>
            </w:pPr>
            <w:r w:rsidRPr="539C7E67" w:rsidR="539C7E67">
              <w:rPr>
                <w:lang w:val="en-US"/>
              </w:rPr>
              <w:t>SR</w:t>
            </w:r>
          </w:p>
          <w:p w:rsidR="539C7E67" w:rsidP="539C7E67" w:rsidRDefault="539C7E67" w14:paraId="4DF15BBC" w14:textId="4E163157">
            <w:pPr>
              <w:pStyle w:val="Normal"/>
            </w:pPr>
          </w:p>
          <w:p w:rsidR="539C7E67" w:rsidP="539C7E67" w:rsidRDefault="539C7E67" w14:paraId="2BA9DE54" w14:textId="7BAC9EED">
            <w:pPr>
              <w:pStyle w:val="Normal"/>
            </w:pPr>
            <w:r w:rsidRPr="539C7E67" w:rsidR="539C7E67">
              <w:rPr>
                <w:lang w:val="en-US"/>
              </w:rPr>
              <w:t>HS MS</w:t>
            </w:r>
          </w:p>
        </w:tc>
        <w:tc>
          <w:tcPr>
            <w:tcW w:w="7185" w:type="dxa"/>
            <w:tcMar/>
            <w:vAlign w:val="center"/>
          </w:tcPr>
          <w:p w:rsidR="539C7E67" w:rsidP="539C7E67" w:rsidRDefault="539C7E67" w14:paraId="46F2ABB7" w14:textId="1D7200B8">
            <w:pPr>
              <w:pStyle w:val="Normal"/>
            </w:pPr>
            <w:r w:rsidRPr="539C7E67" w:rsidR="539C7E67">
              <w:rPr>
                <w:lang w:val="en-US"/>
              </w:rPr>
              <w:t>BAND                                                                                                   0 MIC STANDS</w:t>
            </w:r>
          </w:p>
          <w:p w:rsidR="539C7E67" w:rsidP="539C7E67" w:rsidRDefault="539C7E67" w14:paraId="1EB09FB6" w14:textId="7169D39C">
            <w:pPr>
              <w:pStyle w:val="Normal"/>
            </w:pPr>
            <w:r w:rsidRPr="539C7E67" w:rsidR="539C7E67">
              <w:rPr>
                <w:lang w:val="en-US"/>
              </w:rPr>
              <w:t xml:space="preserve">             6.                           7.                           8.                         9.                        10.</w:t>
            </w:r>
          </w:p>
          <w:p w:rsidR="539C7E67" w:rsidP="539C7E67" w:rsidRDefault="539C7E67" w14:paraId="052C87DD" w14:textId="0B4CCA17">
            <w:pPr>
              <w:pStyle w:val="Normal"/>
            </w:pPr>
          </w:p>
          <w:p w:rsidR="539C7E67" w:rsidP="539C7E67" w:rsidRDefault="539C7E67" w14:paraId="03DE9393" w14:textId="20F56238">
            <w:pPr>
              <w:pStyle w:val="Normal"/>
            </w:pPr>
            <w:r w:rsidRPr="539C7E67" w:rsidR="539C7E67">
              <w:rPr>
                <w:lang w:val="en-US"/>
              </w:rPr>
              <w:t xml:space="preserve">BQ </w:t>
            </w:r>
            <w:r w:rsidRPr="539C7E67" w:rsidR="539C7E67">
              <w:rPr>
                <w:lang w:val="en-US"/>
              </w:rPr>
              <w:t xml:space="preserve">                      </w:t>
            </w:r>
            <w:r w:rsidRPr="539C7E67" w:rsidR="539C7E67">
              <w:rPr>
                <w:lang w:val="en-US"/>
              </w:rPr>
              <w:t>NB</w:t>
            </w:r>
            <w:r w:rsidRPr="539C7E67" w:rsidR="539C7E67">
              <w:rPr>
                <w:lang w:val="en-US"/>
              </w:rPr>
              <w:t xml:space="preserve">                        3.                           </w:t>
            </w:r>
            <w:r w:rsidRPr="539C7E67" w:rsidR="539C7E67">
              <w:rPr>
                <w:lang w:val="en-US"/>
              </w:rPr>
              <w:t>SB</w:t>
            </w:r>
            <w:r w:rsidRPr="539C7E67" w:rsidR="539C7E67">
              <w:rPr>
                <w:lang w:val="en-US"/>
              </w:rPr>
              <w:t xml:space="preserve">                        </w:t>
            </w:r>
            <w:r w:rsidRPr="539C7E67" w:rsidR="539C7E67">
              <w:rPr>
                <w:lang w:val="en-US"/>
              </w:rPr>
              <w:t>IC</w:t>
            </w:r>
          </w:p>
        </w:tc>
        <w:tc>
          <w:tcPr>
            <w:tcW w:w="1200" w:type="dxa"/>
            <w:tcMar/>
            <w:vAlign w:val="center"/>
          </w:tcPr>
          <w:p w:rsidR="539C7E67" w:rsidP="539C7E67" w:rsidRDefault="539C7E67" w14:paraId="661B336F" w14:textId="154D254C">
            <w:pPr>
              <w:pStyle w:val="Normal"/>
            </w:pPr>
            <w:r w:rsidRPr="539C7E67" w:rsidR="539C7E67">
              <w:rPr>
                <w:lang w:val="en-US"/>
              </w:rPr>
              <w:t>SL</w:t>
            </w:r>
          </w:p>
          <w:p w:rsidR="539C7E67" w:rsidP="539C7E67" w:rsidRDefault="539C7E67" w14:paraId="56AC2D46" w14:textId="670DB9F9">
            <w:pPr>
              <w:pStyle w:val="Normal"/>
            </w:pPr>
          </w:p>
          <w:p w:rsidR="539C7E67" w:rsidP="539C7E67" w:rsidRDefault="539C7E67" w14:paraId="47D10860" w14:textId="4B7EB8C5">
            <w:pPr>
              <w:pStyle w:val="Normal"/>
            </w:pPr>
            <w:r w:rsidRPr="539C7E67" w:rsidR="539C7E67">
              <w:rPr>
                <w:lang w:val="en-US"/>
              </w:rPr>
              <w:t>KV CA SS AM</w:t>
            </w:r>
          </w:p>
        </w:tc>
      </w:tr>
    </w:tbl>
    <w:p xmlns:wp14="http://schemas.microsoft.com/office/word/2010/wordml" w:rsidP="539C7E67" w14:paraId="5D7245EA" wp14:textId="357F86C9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>All place mics into stands and sing out for rest of song</w:t>
      </w:r>
    </w:p>
    <w:p xmlns:wp14="http://schemas.microsoft.com/office/word/2010/wordml" w:rsidP="539C7E67" w14:paraId="2C7144D7" wp14:textId="1570C588">
      <w:pPr>
        <w:pStyle w:val="Normal"/>
        <w:rPr>
          <w:noProof w:val="0"/>
          <w:lang w:val="en-US"/>
        </w:rPr>
      </w:pPr>
      <w:r w:rsidRPr="539C7E67" w:rsidR="539C7E67">
        <w:rPr>
          <w:noProof w:val="0"/>
          <w:lang w:val="en-US"/>
        </w:rPr>
        <w:t xml:space="preserve">EXITS: </w:t>
      </w:r>
      <w:r w:rsidRPr="539C7E67" w:rsidR="539C7E67">
        <w:rPr>
          <w:noProof w:val="0"/>
          <w:lang w:val="en-US"/>
        </w:rPr>
        <w:t>NB/SB/IC strike mic stands USL and exit USL; BQ stay on, move mic stand from 1 to 3 and introduce HS ‘Worse Things’</w:t>
      </w:r>
    </w:p>
    <w:p xmlns:wp14="http://schemas.microsoft.com/office/word/2010/wordml" w:rsidP="539C7E67" w14:paraId="691E93F6" wp14:textId="610D9333">
      <w:pPr>
        <w:pStyle w:val="Normal"/>
        <w:rPr>
          <w:noProof w:val="0"/>
          <w:lang w:val="en-US"/>
        </w:rPr>
      </w:pPr>
      <w:proofErr w:type="gramStart"/>
      <w:r w:rsidRPr="539C7E67" w:rsidR="539C7E67">
        <w:rPr>
          <w:noProof w:val="0"/>
          <w:highlight w:val="lightGray"/>
          <w:lang w:val="en-US"/>
        </w:rPr>
        <w:t>Into</w:t>
      </w:r>
      <w:proofErr w:type="gramEnd"/>
      <w:r w:rsidRPr="539C7E67" w:rsidR="539C7E67">
        <w:rPr>
          <w:noProof w:val="0"/>
          <w:highlight w:val="lightGray"/>
          <w:lang w:val="en-US"/>
        </w:rPr>
        <w:t>: CHAT BQ</w:t>
      </w:r>
    </w:p>
    <w:p xmlns:wp14="http://schemas.microsoft.com/office/word/2010/wordml" w:rsidP="539C7E67" w14:paraId="2C078E63" wp14:textId="59033D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595BB7"/>
  <w15:docId w15:val="{c487fb85-6204-42c4-83cc-dd8a98416a02}"/>
  <w:rsids>
    <w:rsidRoot w:val="7C595BB7"/>
    <w:rsid w:val="539C7E67"/>
    <w:rsid w:val="7C595B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82370ace6a4c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2021-06-12T12:24:28.6649244Z</dcterms:created>
  <dcterms:modified xsi:type="dcterms:W3CDTF">2021-06-12T12:25:25.5233177Z</dcterms:modified>
  <dc:creator>katy jackson</dc:creator>
  <lastModifiedBy>katy jackson</lastModifiedBy>
</coreProperties>
</file>