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219"/>
        <w:gridCol w:w="1192"/>
        <w:gridCol w:w="1163"/>
        <w:gridCol w:w="1610"/>
        <w:gridCol w:w="1163"/>
        <w:gridCol w:w="1014"/>
      </w:tblGrid>
      <w:tr w:rsidR="58684D72" w:rsidTr="58684D72" w14:paraId="34C8EC96">
        <w:tc>
          <w:tcPr>
            <w:tcW w:w="3219" w:type="dxa"/>
            <w:tcMar/>
            <w:vAlign w:val="center"/>
          </w:tcPr>
          <w:p w:rsidR="58684D72" w:rsidP="58684D72" w:rsidRDefault="58684D72" w14:paraId="22732352" w14:textId="1DA080E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SONG</w:t>
            </w:r>
          </w:p>
        </w:tc>
        <w:tc>
          <w:tcPr>
            <w:tcW w:w="1192" w:type="dxa"/>
            <w:tcMar/>
            <w:vAlign w:val="center"/>
          </w:tcPr>
          <w:p w:rsidR="58684D72" w:rsidP="58684D72" w:rsidRDefault="58684D72" w14:paraId="4A2B17F5" w14:textId="60021B5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ENTER SR</w:t>
            </w:r>
          </w:p>
        </w:tc>
        <w:tc>
          <w:tcPr>
            <w:tcW w:w="1163" w:type="dxa"/>
            <w:tcMar/>
            <w:vAlign w:val="center"/>
          </w:tcPr>
          <w:p w:rsidR="58684D72" w:rsidP="58684D72" w:rsidRDefault="58684D72" w14:paraId="692FFC50" w14:textId="6A7E7D6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ENTER SL</w:t>
            </w:r>
          </w:p>
        </w:tc>
        <w:tc>
          <w:tcPr>
            <w:tcW w:w="1610" w:type="dxa"/>
            <w:tcMar/>
            <w:vAlign w:val="center"/>
          </w:tcPr>
          <w:p w:rsidR="58684D72" w:rsidP="58684D72" w:rsidRDefault="58684D72" w14:paraId="15AEA316" w14:textId="25859A6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EXIT SR</w:t>
            </w:r>
          </w:p>
        </w:tc>
        <w:tc>
          <w:tcPr>
            <w:tcW w:w="1163" w:type="dxa"/>
            <w:tcMar/>
            <w:vAlign w:val="center"/>
          </w:tcPr>
          <w:p w:rsidR="58684D72" w:rsidP="58684D72" w:rsidRDefault="58684D72" w14:paraId="24D5603F" w14:textId="6777BD4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EXIT SL</w:t>
            </w:r>
          </w:p>
        </w:tc>
        <w:tc>
          <w:tcPr>
            <w:tcW w:w="1014" w:type="dxa"/>
            <w:tcMar/>
            <w:vAlign w:val="center"/>
          </w:tcPr>
          <w:p w:rsidR="58684D72" w:rsidP="58684D72" w:rsidRDefault="58684D72" w14:paraId="6B499003" w14:textId="7C2F7BE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STAY ON</w:t>
            </w:r>
          </w:p>
        </w:tc>
      </w:tr>
      <w:tr w:rsidR="58684D72" w:rsidTr="58684D72" w14:paraId="41DDD789">
        <w:tc>
          <w:tcPr>
            <w:tcW w:w="3219" w:type="dxa"/>
            <w:tcMar/>
            <w:vAlign w:val="center"/>
          </w:tcPr>
          <w:p w:rsidR="58684D72" w:rsidP="58684D72" w:rsidRDefault="58684D72" w14:paraId="4BB7FE73" w14:textId="1E9D28D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We Are The Champions</w:t>
            </w:r>
          </w:p>
        </w:tc>
        <w:tc>
          <w:tcPr>
            <w:tcW w:w="1192" w:type="dxa"/>
            <w:tcMar/>
            <w:vAlign w:val="center"/>
          </w:tcPr>
          <w:p w:rsidR="58684D72" w:rsidP="58684D72" w:rsidRDefault="58684D72" w14:paraId="066557EA" w14:textId="1A3457B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3" w:type="dxa"/>
            <w:tcMar/>
            <w:vAlign w:val="center"/>
          </w:tcPr>
          <w:p w:rsidR="58684D72" w:rsidP="58684D72" w:rsidRDefault="58684D72" w14:paraId="6217325D" w14:textId="476C409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610" w:type="dxa"/>
            <w:tcMar/>
            <w:vAlign w:val="center"/>
          </w:tcPr>
          <w:p w:rsidR="58684D72" w:rsidP="58684D72" w:rsidRDefault="58684D72" w14:paraId="1CDE7FF4" w14:textId="357116C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163" w:type="dxa"/>
            <w:tcMar/>
            <w:vAlign w:val="center"/>
          </w:tcPr>
          <w:p w:rsidR="58684D72" w:rsidP="58684D72" w:rsidRDefault="58684D72" w14:paraId="36A63E22" w14:textId="2271FF43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1014" w:type="dxa"/>
            <w:tcMar/>
            <w:vAlign w:val="center"/>
          </w:tcPr>
          <w:p w:rsidR="58684D72" w:rsidP="58684D72" w:rsidRDefault="58684D72" w14:paraId="4ED9186D" w14:textId="0C42E47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58684D72" w14:paraId="27EB4A70" wp14:textId="743AD41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bookmarkStart w:name="_GoBack" w:id="0"/>
      <w:bookmarkEnd w:id="0"/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On intro, move into starting positions, CA HS focus on IC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7020"/>
        <w:gridCol w:w="1200"/>
      </w:tblGrid>
      <w:tr w:rsidR="58684D72" w:rsidTr="58684D72" w14:paraId="70BB5C0A">
        <w:tc>
          <w:tcPr>
            <w:tcW w:w="1125" w:type="dxa"/>
            <w:tcMar/>
            <w:vAlign w:val="center"/>
          </w:tcPr>
          <w:p w:rsidR="58684D72" w:rsidP="58684D72" w:rsidRDefault="58684D72" w14:paraId="3902BD7D" w14:textId="5477C3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SR</w:t>
            </w:r>
          </w:p>
          <w:p w:rsidR="58684D72" w:rsidP="58684D72" w:rsidRDefault="58684D72" w14:paraId="410137E7" w14:textId="5B225FDA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0F41317D" w14:textId="161650B3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NB MS SS SB</w:t>
            </w:r>
          </w:p>
        </w:tc>
        <w:tc>
          <w:tcPr>
            <w:tcW w:w="7020" w:type="dxa"/>
            <w:tcMar/>
            <w:vAlign w:val="center"/>
          </w:tcPr>
          <w:p w:rsidR="58684D72" w:rsidP="58684D72" w:rsidRDefault="58684D72" w14:paraId="19078E9E" w14:textId="13C39EF8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58684D72" w:rsidP="58684D72" w:rsidRDefault="58684D72" w14:paraId="698965C5" w14:textId="76BE5094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  6.</w:t>
            </w:r>
            <w:r w:rsidRPr="58684D72" w:rsidR="58684D7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</w:t>
            </w: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             7.                        8.                       9.                        10.</w:t>
            </w:r>
          </w:p>
          <w:p w:rsidR="58684D72" w:rsidP="58684D72" w:rsidRDefault="58684D72" w14:paraId="253F23AC" w14:textId="35748D9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3B6CBB65" w14:textId="4CFC0965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HS                       2.                       IC                         4.                    </w:t>
            </w:r>
            <w:r w:rsidRPr="58684D72" w:rsidR="58684D7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</w:t>
            </w: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CA</w:t>
            </w:r>
          </w:p>
        </w:tc>
        <w:tc>
          <w:tcPr>
            <w:tcW w:w="1200" w:type="dxa"/>
            <w:tcMar/>
            <w:vAlign w:val="center"/>
          </w:tcPr>
          <w:p w:rsidR="58684D72" w:rsidP="58684D72" w:rsidRDefault="58684D72" w14:paraId="151AA95F" w14:textId="0354ABE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SL</w:t>
            </w:r>
          </w:p>
          <w:p w:rsidR="58684D72" w:rsidP="58684D72" w:rsidRDefault="58684D72" w14:paraId="213F9F1C" w14:textId="2812C32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79E22926" w14:textId="4ADFAF0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BQ AM KV</w:t>
            </w:r>
          </w:p>
        </w:tc>
      </w:tr>
    </w:tbl>
    <w:p xmlns:wp14="http://schemas.microsoft.com/office/word/2010/wordml" w:rsidP="58684D72" w14:paraId="7657BF89" wp14:textId="25F418B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‘And bad mistakes...’</w:t>
      </w:r>
    </w:p>
    <w:p xmlns:wp14="http://schemas.microsoft.com/office/word/2010/wordml" w:rsidP="58684D72" w14:paraId="3D07841D" wp14:textId="144CC91B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Everyone else enter during this verse into position angled towards IC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7020"/>
        <w:gridCol w:w="1200"/>
      </w:tblGrid>
      <w:tr w:rsidR="58684D72" w:rsidTr="58684D72" w14:paraId="0B789C28">
        <w:tc>
          <w:tcPr>
            <w:tcW w:w="1125" w:type="dxa"/>
            <w:tcMar/>
            <w:vAlign w:val="center"/>
          </w:tcPr>
          <w:p w:rsidR="58684D72" w:rsidP="58684D72" w:rsidRDefault="58684D72" w14:paraId="46E743C9" w14:textId="313289CB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SR</w:t>
            </w:r>
          </w:p>
          <w:p w:rsidR="58684D72" w:rsidP="58684D72" w:rsidRDefault="58684D72" w14:paraId="3F9121C7" w14:textId="49BE5C9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3C155C7E" w14:textId="04D65DC9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20" w:type="dxa"/>
            <w:tcMar/>
            <w:vAlign w:val="center"/>
          </w:tcPr>
          <w:p w:rsidR="58684D72" w:rsidP="58684D72" w:rsidRDefault="58684D72" w14:paraId="0CAA79C4" w14:textId="2AA9B27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58684D72" w:rsidP="58684D72" w:rsidRDefault="58684D72" w14:paraId="0C074F45" w14:textId="1441B81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  MS                      NB                      SB.                         AM                     KV</w:t>
            </w:r>
          </w:p>
          <w:p w:rsidR="58684D72" w:rsidP="58684D72" w:rsidRDefault="58684D72" w14:paraId="7E82F526" w14:textId="4D25EDF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12DF0595" w14:textId="0CD1EE0E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HS                       SS                      IC                         BQ                    </w:t>
            </w:r>
            <w:r w:rsidRPr="58684D72" w:rsidR="58684D7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</w:t>
            </w: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CA</w:t>
            </w:r>
          </w:p>
        </w:tc>
        <w:tc>
          <w:tcPr>
            <w:tcW w:w="1200" w:type="dxa"/>
            <w:tcMar/>
            <w:vAlign w:val="center"/>
          </w:tcPr>
          <w:p w:rsidR="58684D72" w:rsidP="58684D72" w:rsidRDefault="58684D72" w14:paraId="4C511BE0" w14:textId="59A3624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SL</w:t>
            </w:r>
          </w:p>
          <w:p w:rsidR="58684D72" w:rsidP="58684D72" w:rsidRDefault="58684D72" w14:paraId="52307959" w14:textId="3F682847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4EBA4AE6" w14:textId="6FA796B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58684D72" w14:paraId="5610D37F" wp14:textId="74545DA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‘And I mean to go on and on and on’</w:t>
      </w:r>
    </w:p>
    <w:p xmlns:wp14="http://schemas.microsoft.com/office/word/2010/wordml" w:rsidP="58684D72" w14:paraId="3AC39019" wp14:textId="1918C59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All turn out to face audience</w:t>
      </w:r>
    </w:p>
    <w:p xmlns:wp14="http://schemas.microsoft.com/office/word/2010/wordml" w:rsidP="58684D72" w14:paraId="07A9D1B5" wp14:textId="58405FA0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Slow step digs to R first x16</w:t>
      </w:r>
    </w:p>
    <w:p xmlns:wp14="http://schemas.microsoft.com/office/word/2010/wordml" w:rsidP="58684D72" w14:paraId="0D48C019" wp14:textId="4DB2901D">
      <w:pPr>
        <w:pStyle w:val="ListParagraph"/>
        <w:numPr>
          <w:ilvl w:val="0"/>
          <w:numId w:val="3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Step out R L after last </w:t>
      </w: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we are the champions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of chorus on musical beats</w:t>
      </w:r>
    </w:p>
    <w:p xmlns:wp14="http://schemas.microsoft.com/office/word/2010/wordml" w:rsidP="58684D72" w14:paraId="7E3E26AC" wp14:textId="08C51C0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‘We are the champions’ second chorus</w:t>
      </w:r>
    </w:p>
    <w:p xmlns:wp14="http://schemas.microsoft.com/office/word/2010/wordml" w:rsidP="58684D72" w14:paraId="7B7CDDEB" wp14:textId="7DD63835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All step dig to R x8, boys on spot girls changing place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125"/>
        <w:gridCol w:w="7020"/>
        <w:gridCol w:w="1200"/>
      </w:tblGrid>
      <w:tr w:rsidR="58684D72" w:rsidTr="58684D72" w14:paraId="04566756">
        <w:tc>
          <w:tcPr>
            <w:tcW w:w="1125" w:type="dxa"/>
            <w:tcMar/>
            <w:vAlign w:val="center"/>
          </w:tcPr>
          <w:p w:rsidR="58684D72" w:rsidP="58684D72" w:rsidRDefault="58684D72" w14:paraId="5114E752" w14:textId="3144BC52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SR</w:t>
            </w:r>
          </w:p>
          <w:p w:rsidR="58684D72" w:rsidP="58684D72" w:rsidRDefault="58684D72" w14:paraId="55E92443" w14:textId="570087D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4C700594" w14:textId="62687F54">
            <w:pPr>
              <w:spacing w:line="259" w:lineRule="auto"/>
              <w:jc w:val="left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020" w:type="dxa"/>
            <w:tcMar/>
            <w:vAlign w:val="center"/>
          </w:tcPr>
          <w:p w:rsidR="58684D72" w:rsidP="58684D72" w:rsidRDefault="58684D72" w14:paraId="1DBF9B3F" w14:textId="016C2AE9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BAND                                                                                                4 MIC STANDS</w:t>
            </w:r>
          </w:p>
          <w:p w:rsidR="58684D72" w:rsidP="58684D72" w:rsidRDefault="58684D72" w14:paraId="3A8FBE67" w14:textId="1E1B9C0F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            HS                      NB                      SB.                         KV                     CA</w:t>
            </w:r>
          </w:p>
          <w:p w:rsidR="58684D72" w:rsidP="58684D72" w:rsidRDefault="58684D72" w14:paraId="30B7FAAA" w14:textId="22C7E521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66CF310F" w14:textId="57823D2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SS                       MS                      IC                         BQ                    </w:t>
            </w:r>
            <w:r w:rsidRPr="58684D72" w:rsidR="58684D7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en-US"/>
              </w:rPr>
              <w:t xml:space="preserve">  </w:t>
            </w: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 xml:space="preserve"> AM</w:t>
            </w:r>
          </w:p>
        </w:tc>
        <w:tc>
          <w:tcPr>
            <w:tcW w:w="1200" w:type="dxa"/>
            <w:tcMar/>
            <w:vAlign w:val="center"/>
          </w:tcPr>
          <w:p w:rsidR="58684D72" w:rsidP="58684D72" w:rsidRDefault="58684D72" w14:paraId="2FC45293" w14:textId="6255B4DC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58684D72" w:rsidR="58684D72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SL</w:t>
            </w:r>
          </w:p>
          <w:p w:rsidR="58684D72" w:rsidP="58684D72" w:rsidRDefault="58684D72" w14:paraId="317713F8" w14:textId="178EE0B6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58684D72" w:rsidP="58684D72" w:rsidRDefault="58684D72" w14:paraId="12394B34" w14:textId="0A778810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</w:tbl>
    <w:p xmlns:wp14="http://schemas.microsoft.com/office/word/2010/wordml" w:rsidP="58684D72" w14:paraId="2C3EC11C" wp14:textId="0A87ED1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8684D72" w14:paraId="3B823590" wp14:textId="53147632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8 step digs to R in place with L arm swing</w:t>
      </w:r>
    </w:p>
    <w:p xmlns:wp14="http://schemas.microsoft.com/office/word/2010/wordml" w:rsidP="58684D72" w14:paraId="061F8C91" wp14:textId="6CDA1EEC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Step out R L after last </w:t>
      </w: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we are the champions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of chorus on musical beats to face in to IC</w:t>
      </w:r>
    </w:p>
    <w:p xmlns:wp14="http://schemas.microsoft.com/office/word/2010/wordml" w:rsidP="58684D72" w14:paraId="00B95D27" wp14:textId="170E69A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‘Ahs’</w:t>
      </w:r>
    </w:p>
    <w:p xmlns:wp14="http://schemas.microsoft.com/office/word/2010/wordml" w:rsidP="58684D72" w14:paraId="360A7175" wp14:textId="5B76B6D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First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SS HS face audience</w:t>
      </w:r>
    </w:p>
    <w:p xmlns:wp14="http://schemas.microsoft.com/office/word/2010/wordml" w:rsidP="58684D72" w14:paraId="2FBC9061" wp14:textId="01B8EF2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Second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AM CA KV face audience</w:t>
      </w:r>
    </w:p>
    <w:p xmlns:wp14="http://schemas.microsoft.com/office/word/2010/wordml" w:rsidP="58684D72" w14:paraId="5AD59A70" wp14:textId="6650186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Third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BQ MS face audience</w:t>
      </w:r>
    </w:p>
    <w:p xmlns:wp14="http://schemas.microsoft.com/office/word/2010/wordml" w:rsidP="58684D72" w14:paraId="2F958C9B" wp14:textId="5BA16F9E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Fourth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NB SB face audience</w:t>
      </w:r>
    </w:p>
    <w:p xmlns:wp14="http://schemas.microsoft.com/office/word/2010/wordml" w:rsidP="58684D72" w14:paraId="132CF06A" wp14:textId="1DF1552F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Fifth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NB HS SS MS Right arm out, palm out to audience, SB BQ KV AM CA Left arm out</w:t>
      </w:r>
    </w:p>
    <w:p xmlns:wp14="http://schemas.microsoft.com/office/word/2010/wordml" w:rsidP="58684D72" w14:paraId="1006B788" wp14:textId="382D5849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Sixth Ah: </w:t>
      </w: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Raise arm up, flourish on button</w:t>
      </w:r>
    </w:p>
    <w:p xmlns:wp14="http://schemas.microsoft.com/office/word/2010/wordml" w:rsidP="58684D72" w14:paraId="5A3BBF2A" wp14:textId="2A3F04C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CURTAIN CALL</w:t>
      </w:r>
    </w:p>
    <w:p xmlns:wp14="http://schemas.microsoft.com/office/word/2010/wordml" w:rsidP="58684D72" w14:paraId="174A7683" wp14:textId="60A5D77C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3 bows led by IC, acknowledge band, 2 more bows</w:t>
      </w:r>
    </w:p>
    <w:p xmlns:wp14="http://schemas.microsoft.com/office/word/2010/wordml" w:rsidP="58684D72" w14:paraId="217F8C6A" wp14:textId="75DBC10D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58684D72" w:rsidR="58684D72">
        <w:rPr>
          <w:rFonts w:ascii="Calibri" w:hAnsi="Calibri" w:eastAsia="Calibri" w:cs="Calibri"/>
          <w:noProof w:val="0"/>
          <w:sz w:val="22"/>
          <w:szCs w:val="22"/>
          <w:lang w:val="en-US"/>
        </w:rPr>
        <w:t>Exits: SB BQ KV AM CA exit SR, SS HS MS NB IC exit SL</w:t>
      </w:r>
    </w:p>
    <w:p xmlns:wp14="http://schemas.microsoft.com/office/word/2010/wordml" w:rsidP="58684D72" w14:paraId="2C078E63" wp14:textId="7F12D1A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8B87A0"/>
  <w15:docId w15:val="{9a7f976a-2ee4-428f-bb6c-1fdba6895184}"/>
  <w:rsids>
    <w:rsidRoot w:val="1B78DA59"/>
    <w:rsid w:val="1B78DA59"/>
    <w:rsid w:val="58684D7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c1258b743c849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2021-06-12T21:47:22.6331913Z</dcterms:created>
  <dcterms:modified xsi:type="dcterms:W3CDTF">2021-06-12T21:47:50.5391088Z</dcterms:modified>
  <dc:creator>katy jackson</dc:creator>
  <lastModifiedBy>katy jackson</lastModifiedBy>
</coreProperties>
</file>